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2F535" w14:textId="7CCD58EF" w:rsidR="001C72D3" w:rsidRPr="00E6553C" w:rsidRDefault="001C72D3" w:rsidP="0019229E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bCs/>
          <w:color w:val="111111"/>
          <w:sz w:val="48"/>
          <w:szCs w:val="48"/>
        </w:rPr>
      </w:pPr>
      <w:r w:rsidRPr="00E6553C">
        <w:rPr>
          <w:rFonts w:asciiTheme="minorHAnsi" w:hAnsiTheme="minorHAnsi" w:cstheme="minorHAnsi"/>
          <w:b/>
          <w:bCs/>
          <w:color w:val="111111"/>
          <w:sz w:val="48"/>
          <w:szCs w:val="48"/>
        </w:rPr>
        <w:t xml:space="preserve">Kontri.pl na podium rankingu </w:t>
      </w:r>
      <w:proofErr w:type="spellStart"/>
      <w:r w:rsidRPr="00E6553C">
        <w:rPr>
          <w:rFonts w:asciiTheme="minorHAnsi" w:hAnsiTheme="minorHAnsi" w:cstheme="minorHAnsi"/>
          <w:b/>
          <w:bCs/>
          <w:color w:val="111111"/>
          <w:sz w:val="48"/>
          <w:szCs w:val="48"/>
        </w:rPr>
        <w:t>Opineo</w:t>
      </w:r>
      <w:proofErr w:type="spellEnd"/>
      <w:r w:rsidRPr="00E6553C">
        <w:rPr>
          <w:rFonts w:asciiTheme="minorHAnsi" w:hAnsiTheme="minorHAnsi" w:cstheme="minorHAnsi"/>
          <w:b/>
          <w:bCs/>
          <w:color w:val="111111"/>
          <w:sz w:val="48"/>
          <w:szCs w:val="48"/>
        </w:rPr>
        <w:t xml:space="preserve"> 2023</w:t>
      </w:r>
    </w:p>
    <w:p w14:paraId="2547D754" w14:textId="77777777" w:rsidR="001C72D3" w:rsidRPr="001C72D3" w:rsidRDefault="001C72D3" w:rsidP="0019229E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111111"/>
        </w:rPr>
      </w:pPr>
    </w:p>
    <w:p w14:paraId="161B8052" w14:textId="37F45F19" w:rsidR="0017714C" w:rsidRPr="001C72D3" w:rsidRDefault="0017714C" w:rsidP="0019229E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bCs/>
          <w:color w:val="111111"/>
          <w:sz w:val="32"/>
          <w:szCs w:val="32"/>
        </w:rPr>
      </w:pPr>
      <w:r w:rsidRPr="001C72D3">
        <w:rPr>
          <w:rFonts w:asciiTheme="minorHAnsi" w:hAnsiTheme="minorHAnsi" w:cstheme="minorHAnsi"/>
          <w:b/>
          <w:bCs/>
          <w:color w:val="111111"/>
          <w:sz w:val="32"/>
          <w:szCs w:val="32"/>
        </w:rPr>
        <w:t>Portal Opineo</w:t>
      </w:r>
      <w:r w:rsidR="009F71C3" w:rsidRPr="001C72D3">
        <w:rPr>
          <w:rFonts w:asciiTheme="minorHAnsi" w:hAnsiTheme="minorHAnsi" w:cstheme="minorHAnsi"/>
          <w:b/>
          <w:bCs/>
          <w:color w:val="111111"/>
          <w:sz w:val="32"/>
          <w:szCs w:val="32"/>
        </w:rPr>
        <w:t>.pl</w:t>
      </w:r>
      <w:r w:rsidRPr="001C72D3">
        <w:rPr>
          <w:rFonts w:asciiTheme="minorHAnsi" w:hAnsiTheme="minorHAnsi" w:cstheme="minorHAnsi"/>
          <w:b/>
          <w:bCs/>
          <w:color w:val="111111"/>
          <w:sz w:val="32"/>
          <w:szCs w:val="32"/>
        </w:rPr>
        <w:t>, największy polski serwis opinii online, ogłosił wyniki Rankingu Sklepów Internetowych</w:t>
      </w:r>
      <w:r w:rsidR="00755B54" w:rsidRPr="001C72D3">
        <w:rPr>
          <w:rFonts w:asciiTheme="minorHAnsi" w:hAnsiTheme="minorHAnsi" w:cstheme="minorHAnsi"/>
          <w:b/>
          <w:bCs/>
          <w:color w:val="111111"/>
          <w:sz w:val="32"/>
          <w:szCs w:val="32"/>
        </w:rPr>
        <w:t xml:space="preserve"> 2023</w:t>
      </w:r>
      <w:r w:rsidRPr="001C72D3">
        <w:rPr>
          <w:rFonts w:asciiTheme="minorHAnsi" w:hAnsiTheme="minorHAnsi" w:cstheme="minorHAnsi"/>
          <w:b/>
          <w:bCs/>
          <w:color w:val="111111"/>
          <w:sz w:val="32"/>
          <w:szCs w:val="32"/>
        </w:rPr>
        <w:t>. W kategorii Odzież i obuwie, drugie miejsce zajął sklep</w:t>
      </w:r>
      <w:r w:rsidR="00811B83" w:rsidRPr="001C72D3">
        <w:rPr>
          <w:rFonts w:asciiTheme="minorHAnsi" w:hAnsiTheme="minorHAnsi" w:cstheme="minorHAnsi"/>
          <w:b/>
          <w:bCs/>
          <w:color w:val="111111"/>
          <w:sz w:val="32"/>
          <w:szCs w:val="32"/>
        </w:rPr>
        <w:t xml:space="preserve"> z bielizną damską i męską</w:t>
      </w:r>
      <w:r w:rsidRPr="001C72D3">
        <w:rPr>
          <w:rFonts w:asciiTheme="minorHAnsi" w:hAnsiTheme="minorHAnsi" w:cstheme="minorHAnsi"/>
          <w:b/>
          <w:bCs/>
          <w:color w:val="111111"/>
          <w:sz w:val="32"/>
          <w:szCs w:val="32"/>
        </w:rPr>
        <w:t xml:space="preserve"> Kontri.pl.</w:t>
      </w:r>
    </w:p>
    <w:p w14:paraId="07EBBEBD" w14:textId="77777777" w:rsidR="001C72D3" w:rsidRPr="001C72D3" w:rsidRDefault="001C72D3" w:rsidP="0019229E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bCs/>
          <w:color w:val="111111"/>
          <w:sz w:val="32"/>
          <w:szCs w:val="32"/>
        </w:rPr>
      </w:pPr>
    </w:p>
    <w:p w14:paraId="2BE73493" w14:textId="77777777" w:rsidR="0017714C" w:rsidRPr="00E6553C" w:rsidRDefault="0017714C" w:rsidP="0019229E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111111"/>
          <w:sz w:val="14"/>
          <w:szCs w:val="14"/>
        </w:rPr>
      </w:pPr>
    </w:p>
    <w:p w14:paraId="2BD574DF" w14:textId="418192A6" w:rsidR="0019229E" w:rsidRPr="001C72D3" w:rsidRDefault="00144FC4" w:rsidP="0019229E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111111"/>
        </w:rPr>
      </w:pPr>
      <w:r w:rsidRPr="001C72D3">
        <w:rPr>
          <w:rFonts w:asciiTheme="minorHAnsi" w:hAnsiTheme="minorHAnsi" w:cstheme="minorHAnsi"/>
          <w:color w:val="111111"/>
        </w:rPr>
        <w:t xml:space="preserve">W najnowszym, 14 Rankingu Sklepów Internetowych </w:t>
      </w:r>
      <w:proofErr w:type="spellStart"/>
      <w:r w:rsidRPr="001C72D3">
        <w:rPr>
          <w:rFonts w:asciiTheme="minorHAnsi" w:hAnsiTheme="minorHAnsi" w:cstheme="minorHAnsi"/>
          <w:color w:val="111111"/>
        </w:rPr>
        <w:t>Opineo</w:t>
      </w:r>
      <w:proofErr w:type="spellEnd"/>
      <w:r w:rsidRPr="001C72D3">
        <w:rPr>
          <w:rFonts w:asciiTheme="minorHAnsi" w:hAnsiTheme="minorHAnsi" w:cstheme="minorHAnsi"/>
          <w:color w:val="111111"/>
        </w:rPr>
        <w:t xml:space="preserve"> 2023 s</w:t>
      </w:r>
      <w:r w:rsidR="003E590F" w:rsidRPr="001C72D3">
        <w:rPr>
          <w:rFonts w:asciiTheme="minorHAnsi" w:hAnsiTheme="minorHAnsi" w:cstheme="minorHAnsi"/>
          <w:color w:val="111111"/>
        </w:rPr>
        <w:t xml:space="preserve">klep </w:t>
      </w:r>
      <w:hyperlink r:id="rId4" w:history="1">
        <w:r w:rsidR="003E590F" w:rsidRPr="00D264D4">
          <w:rPr>
            <w:rStyle w:val="Hipercze"/>
            <w:rFonts w:asciiTheme="minorHAnsi" w:hAnsiTheme="minorHAnsi" w:cstheme="minorHAnsi"/>
          </w:rPr>
          <w:t>Kontri.pl</w:t>
        </w:r>
      </w:hyperlink>
      <w:r w:rsidR="003E590F" w:rsidRPr="001C72D3">
        <w:rPr>
          <w:rFonts w:asciiTheme="minorHAnsi" w:hAnsiTheme="minorHAnsi" w:cstheme="minorHAnsi"/>
          <w:color w:val="111111"/>
        </w:rPr>
        <w:t xml:space="preserve"> zebrał </w:t>
      </w:r>
      <w:r w:rsidR="00A637CF" w:rsidRPr="001C72D3">
        <w:rPr>
          <w:rFonts w:asciiTheme="minorHAnsi" w:hAnsiTheme="minorHAnsi" w:cstheme="minorHAnsi"/>
          <w:color w:val="111111"/>
        </w:rPr>
        <w:t xml:space="preserve">10767 opinii </w:t>
      </w:r>
      <w:proofErr w:type="spellStart"/>
      <w:r w:rsidR="003E590F" w:rsidRPr="001C72D3">
        <w:rPr>
          <w:rFonts w:asciiTheme="minorHAnsi" w:hAnsiTheme="minorHAnsi" w:cstheme="minorHAnsi"/>
          <w:color w:val="111111"/>
        </w:rPr>
        <w:t>potransakcyjnych</w:t>
      </w:r>
      <w:proofErr w:type="spellEnd"/>
      <w:r w:rsidR="003E590F" w:rsidRPr="001C72D3">
        <w:rPr>
          <w:rFonts w:asciiTheme="minorHAnsi" w:hAnsiTheme="minorHAnsi" w:cstheme="minorHAnsi"/>
          <w:color w:val="111111"/>
        </w:rPr>
        <w:t xml:space="preserve"> </w:t>
      </w:r>
      <w:r w:rsidR="00A637CF" w:rsidRPr="001C72D3">
        <w:rPr>
          <w:rFonts w:asciiTheme="minorHAnsi" w:hAnsiTheme="minorHAnsi" w:cstheme="minorHAnsi"/>
          <w:color w:val="111111"/>
        </w:rPr>
        <w:t>z ostatniego roku</w:t>
      </w:r>
      <w:r w:rsidR="003E590F" w:rsidRPr="001C72D3">
        <w:rPr>
          <w:rFonts w:asciiTheme="minorHAnsi" w:hAnsiTheme="minorHAnsi" w:cstheme="minorHAnsi"/>
          <w:color w:val="111111"/>
        </w:rPr>
        <w:t>,</w:t>
      </w:r>
      <w:r w:rsidR="00A637CF" w:rsidRPr="001C72D3">
        <w:rPr>
          <w:rFonts w:asciiTheme="minorHAnsi" w:hAnsiTheme="minorHAnsi" w:cstheme="minorHAnsi"/>
          <w:color w:val="111111"/>
        </w:rPr>
        <w:t xml:space="preserve"> przy łącznej liczbie </w:t>
      </w:r>
      <w:r w:rsidRPr="001C72D3">
        <w:rPr>
          <w:rFonts w:asciiTheme="minorHAnsi" w:hAnsiTheme="minorHAnsi" w:cstheme="minorHAnsi"/>
          <w:color w:val="111111"/>
        </w:rPr>
        <w:t xml:space="preserve">59510 </w:t>
      </w:r>
      <w:r w:rsidR="00A637CF" w:rsidRPr="001C72D3">
        <w:rPr>
          <w:rFonts w:asciiTheme="minorHAnsi" w:hAnsiTheme="minorHAnsi" w:cstheme="minorHAnsi"/>
          <w:color w:val="111111"/>
        </w:rPr>
        <w:t>opinii oraz średniej ocen 4</w:t>
      </w:r>
      <w:r w:rsidR="006D4F4F" w:rsidRPr="001C72D3">
        <w:rPr>
          <w:rFonts w:asciiTheme="minorHAnsi" w:hAnsiTheme="minorHAnsi" w:cstheme="minorHAnsi"/>
          <w:color w:val="111111"/>
        </w:rPr>
        <w:t>,</w:t>
      </w:r>
      <w:r w:rsidR="00A637CF" w:rsidRPr="001C72D3">
        <w:rPr>
          <w:rFonts w:asciiTheme="minorHAnsi" w:hAnsiTheme="minorHAnsi" w:cstheme="minorHAnsi"/>
          <w:color w:val="111111"/>
        </w:rPr>
        <w:t>94</w:t>
      </w:r>
      <w:r w:rsidR="006D4F4F" w:rsidRPr="001C72D3">
        <w:rPr>
          <w:rFonts w:asciiTheme="minorHAnsi" w:hAnsiTheme="minorHAnsi" w:cstheme="minorHAnsi"/>
          <w:color w:val="111111"/>
        </w:rPr>
        <w:t xml:space="preserve">. </w:t>
      </w:r>
      <w:r w:rsidR="006D4F4F" w:rsidRPr="001C72D3">
        <w:rPr>
          <w:rFonts w:asciiTheme="minorHAnsi" w:hAnsiTheme="minorHAnsi" w:cstheme="minorHAnsi"/>
          <w:b/>
          <w:bCs/>
          <w:color w:val="111111"/>
        </w:rPr>
        <w:t>P</w:t>
      </w:r>
      <w:r w:rsidR="003E590F" w:rsidRPr="001C72D3">
        <w:rPr>
          <w:rFonts w:asciiTheme="minorHAnsi" w:hAnsiTheme="minorHAnsi" w:cstheme="minorHAnsi"/>
          <w:b/>
          <w:bCs/>
          <w:color w:val="111111"/>
        </w:rPr>
        <w:t xml:space="preserve">rzełożyło się </w:t>
      </w:r>
      <w:r w:rsidR="0018289B" w:rsidRPr="001C72D3">
        <w:rPr>
          <w:rFonts w:asciiTheme="minorHAnsi" w:hAnsiTheme="minorHAnsi" w:cstheme="minorHAnsi"/>
          <w:b/>
          <w:bCs/>
          <w:color w:val="111111"/>
        </w:rPr>
        <w:t xml:space="preserve">to </w:t>
      </w:r>
      <w:r w:rsidR="003E590F" w:rsidRPr="001C72D3">
        <w:rPr>
          <w:rFonts w:asciiTheme="minorHAnsi" w:hAnsiTheme="minorHAnsi" w:cstheme="minorHAnsi"/>
          <w:b/>
          <w:bCs/>
          <w:color w:val="111111"/>
        </w:rPr>
        <w:t>na drugie miejsce w bardzo konkurencyjnej kategorii</w:t>
      </w:r>
      <w:r w:rsidR="00EA38F0" w:rsidRPr="001C72D3">
        <w:rPr>
          <w:rFonts w:asciiTheme="minorHAnsi" w:hAnsiTheme="minorHAnsi" w:cstheme="minorHAnsi"/>
          <w:b/>
          <w:bCs/>
          <w:color w:val="111111"/>
        </w:rPr>
        <w:t xml:space="preserve"> jaką jest odzież i obuwie</w:t>
      </w:r>
      <w:r w:rsidR="006D4F4F" w:rsidRPr="001C72D3">
        <w:rPr>
          <w:rFonts w:asciiTheme="minorHAnsi" w:hAnsiTheme="minorHAnsi" w:cstheme="minorHAnsi"/>
          <w:b/>
          <w:bCs/>
          <w:color w:val="111111"/>
        </w:rPr>
        <w:t xml:space="preserve"> oraz najwyższe miejsce wśród sklepów z bielizną</w:t>
      </w:r>
      <w:r w:rsidR="006D4F4F" w:rsidRPr="001C72D3">
        <w:rPr>
          <w:rFonts w:asciiTheme="minorHAnsi" w:hAnsiTheme="minorHAnsi" w:cstheme="minorHAnsi"/>
          <w:color w:val="111111"/>
        </w:rPr>
        <w:t>.</w:t>
      </w:r>
      <w:r w:rsidR="0019229E" w:rsidRPr="001C72D3">
        <w:rPr>
          <w:rFonts w:asciiTheme="minorHAnsi" w:hAnsiTheme="minorHAnsi" w:cstheme="minorHAnsi"/>
          <w:color w:val="111111"/>
        </w:rPr>
        <w:t xml:space="preserve"> Sklep otrzymał również</w:t>
      </w:r>
      <w:r w:rsidR="0019229E" w:rsidRPr="001C72D3">
        <w:rPr>
          <w:rStyle w:val="Pogrubienie"/>
          <w:rFonts w:asciiTheme="minorHAnsi" w:hAnsiTheme="minorHAnsi" w:cstheme="minorHAnsi"/>
          <w:color w:val="111111"/>
        </w:rPr>
        <w:t xml:space="preserve"> </w:t>
      </w:r>
      <w:r w:rsidR="0019229E" w:rsidRPr="001C72D3">
        <w:rPr>
          <w:rStyle w:val="Pogrubienie"/>
          <w:rFonts w:asciiTheme="minorHAnsi" w:hAnsiTheme="minorHAnsi" w:cstheme="minorHAnsi"/>
          <w:b w:val="0"/>
          <w:bCs w:val="0"/>
          <w:color w:val="111111"/>
        </w:rPr>
        <w:t>srebrną</w:t>
      </w:r>
      <w:r w:rsidR="0019229E" w:rsidRPr="001C72D3">
        <w:rPr>
          <w:rFonts w:asciiTheme="minorHAnsi" w:hAnsiTheme="minorHAnsi" w:cstheme="minorHAnsi"/>
          <w:b/>
          <w:bCs/>
          <w:color w:val="111111"/>
        </w:rPr>
        <w:t> </w:t>
      </w:r>
      <w:r w:rsidR="0019229E" w:rsidRPr="001C72D3">
        <w:rPr>
          <w:rStyle w:val="Pogrubienie"/>
          <w:rFonts w:asciiTheme="minorHAnsi" w:hAnsiTheme="minorHAnsi" w:cstheme="minorHAnsi"/>
          <w:b w:val="0"/>
          <w:bCs w:val="0"/>
          <w:color w:val="111111"/>
        </w:rPr>
        <w:t>odznakę</w:t>
      </w:r>
      <w:r w:rsidR="0019229E" w:rsidRPr="001C72D3">
        <w:rPr>
          <w:rFonts w:asciiTheme="minorHAnsi" w:hAnsiTheme="minorHAnsi" w:cstheme="minorHAnsi"/>
          <w:color w:val="111111"/>
        </w:rPr>
        <w:t xml:space="preserve"> rankingu.</w:t>
      </w:r>
    </w:p>
    <w:p w14:paraId="18930972" w14:textId="77777777" w:rsidR="00637905" w:rsidRPr="001C72D3" w:rsidRDefault="00637905" w:rsidP="0019229E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111111"/>
        </w:rPr>
      </w:pPr>
    </w:p>
    <w:p w14:paraId="13E6920A" w14:textId="79BE6661" w:rsidR="0019229E" w:rsidRPr="001C72D3" w:rsidRDefault="0019229E" w:rsidP="0019229E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111111"/>
        </w:rPr>
      </w:pPr>
      <w:r w:rsidRPr="001C72D3">
        <w:rPr>
          <w:rFonts w:asciiTheme="minorHAnsi" w:hAnsiTheme="minorHAnsi" w:cstheme="minorHAnsi"/>
          <w:b/>
          <w:bCs/>
          <w:color w:val="111111"/>
        </w:rPr>
        <w:t>Kontri.pl od 17 lat oferuje bogaty asortyment bielizny damskiej i męskiej</w:t>
      </w:r>
      <w:r w:rsidRPr="001C72D3">
        <w:rPr>
          <w:rFonts w:asciiTheme="minorHAnsi" w:hAnsiTheme="minorHAnsi" w:cstheme="minorHAnsi"/>
          <w:color w:val="111111"/>
        </w:rPr>
        <w:t xml:space="preserve">, w tym biustonosze, majtki, kostiumy kąpielowe, bieliznę nocną, rajstopy i wiele innych. Wśród dostępnych produktów znajdują się takie znane i cenione marki jak </w:t>
      </w:r>
      <w:proofErr w:type="spellStart"/>
      <w:r w:rsidRPr="001C72D3">
        <w:rPr>
          <w:rFonts w:asciiTheme="minorHAnsi" w:hAnsiTheme="minorHAnsi" w:cstheme="minorHAnsi"/>
          <w:color w:val="111111"/>
        </w:rPr>
        <w:t>Alles</w:t>
      </w:r>
      <w:proofErr w:type="spellEnd"/>
      <w:r w:rsidRPr="001C72D3">
        <w:rPr>
          <w:rFonts w:asciiTheme="minorHAnsi" w:hAnsiTheme="minorHAnsi" w:cstheme="minorHAnsi"/>
          <w:color w:val="111111"/>
        </w:rPr>
        <w:t xml:space="preserve">, Ava, </w:t>
      </w:r>
      <w:proofErr w:type="spellStart"/>
      <w:r w:rsidRPr="001C72D3">
        <w:rPr>
          <w:rFonts w:asciiTheme="minorHAnsi" w:hAnsiTheme="minorHAnsi" w:cstheme="minorHAnsi"/>
          <w:color w:val="111111"/>
        </w:rPr>
        <w:t>Axami</w:t>
      </w:r>
      <w:proofErr w:type="spellEnd"/>
      <w:r w:rsidRPr="001C72D3">
        <w:rPr>
          <w:rFonts w:asciiTheme="minorHAnsi" w:hAnsiTheme="minorHAnsi" w:cstheme="minorHAnsi"/>
          <w:color w:val="111111"/>
        </w:rPr>
        <w:t xml:space="preserve">, </w:t>
      </w:r>
      <w:proofErr w:type="spellStart"/>
      <w:r w:rsidRPr="001C72D3">
        <w:rPr>
          <w:rFonts w:asciiTheme="minorHAnsi" w:hAnsiTheme="minorHAnsi" w:cstheme="minorHAnsi"/>
          <w:color w:val="111111"/>
        </w:rPr>
        <w:t>Cornette</w:t>
      </w:r>
      <w:proofErr w:type="spellEnd"/>
      <w:r w:rsidRPr="001C72D3">
        <w:rPr>
          <w:rFonts w:asciiTheme="minorHAnsi" w:hAnsiTheme="minorHAnsi" w:cstheme="minorHAnsi"/>
          <w:color w:val="111111"/>
        </w:rPr>
        <w:t xml:space="preserve">, </w:t>
      </w:r>
      <w:proofErr w:type="spellStart"/>
      <w:r w:rsidRPr="001C72D3">
        <w:rPr>
          <w:rFonts w:asciiTheme="minorHAnsi" w:hAnsiTheme="minorHAnsi" w:cstheme="minorHAnsi"/>
          <w:color w:val="111111"/>
        </w:rPr>
        <w:t>Dkaren</w:t>
      </w:r>
      <w:proofErr w:type="spellEnd"/>
      <w:r w:rsidRPr="001C72D3">
        <w:rPr>
          <w:rFonts w:asciiTheme="minorHAnsi" w:hAnsiTheme="minorHAnsi" w:cstheme="minorHAnsi"/>
          <w:color w:val="111111"/>
        </w:rPr>
        <w:t xml:space="preserve">, </w:t>
      </w:r>
      <w:proofErr w:type="spellStart"/>
      <w:r w:rsidRPr="001C72D3">
        <w:rPr>
          <w:rFonts w:asciiTheme="minorHAnsi" w:hAnsiTheme="minorHAnsi" w:cstheme="minorHAnsi"/>
          <w:color w:val="111111"/>
        </w:rPr>
        <w:t>Gaia</w:t>
      </w:r>
      <w:proofErr w:type="spellEnd"/>
      <w:r w:rsidRPr="001C72D3">
        <w:rPr>
          <w:rFonts w:asciiTheme="minorHAnsi" w:hAnsiTheme="minorHAnsi" w:cstheme="minorHAnsi"/>
          <w:color w:val="111111"/>
        </w:rPr>
        <w:t xml:space="preserve">, </w:t>
      </w:r>
      <w:proofErr w:type="spellStart"/>
      <w:r w:rsidRPr="001C72D3">
        <w:rPr>
          <w:rFonts w:asciiTheme="minorHAnsi" w:hAnsiTheme="minorHAnsi" w:cstheme="minorHAnsi"/>
          <w:color w:val="111111"/>
        </w:rPr>
        <w:t>Gatta</w:t>
      </w:r>
      <w:proofErr w:type="spellEnd"/>
      <w:r w:rsidRPr="001C72D3">
        <w:rPr>
          <w:rFonts w:asciiTheme="minorHAnsi" w:hAnsiTheme="minorHAnsi" w:cstheme="minorHAnsi"/>
          <w:color w:val="111111"/>
        </w:rPr>
        <w:t xml:space="preserve">, </w:t>
      </w:r>
      <w:proofErr w:type="spellStart"/>
      <w:r w:rsidRPr="001C72D3">
        <w:rPr>
          <w:rFonts w:asciiTheme="minorHAnsi" w:hAnsiTheme="minorHAnsi" w:cstheme="minorHAnsi"/>
          <w:color w:val="111111"/>
        </w:rPr>
        <w:t>Gorsenia</w:t>
      </w:r>
      <w:proofErr w:type="spellEnd"/>
      <w:r w:rsidRPr="001C72D3">
        <w:rPr>
          <w:rFonts w:asciiTheme="minorHAnsi" w:hAnsiTheme="minorHAnsi" w:cstheme="minorHAnsi"/>
          <w:color w:val="111111"/>
        </w:rPr>
        <w:t xml:space="preserve">, </w:t>
      </w:r>
      <w:proofErr w:type="spellStart"/>
      <w:r w:rsidRPr="001C72D3">
        <w:rPr>
          <w:rFonts w:asciiTheme="minorHAnsi" w:hAnsiTheme="minorHAnsi" w:cstheme="minorHAnsi"/>
          <w:color w:val="111111"/>
        </w:rPr>
        <w:t>Gorteks</w:t>
      </w:r>
      <w:proofErr w:type="spellEnd"/>
      <w:r w:rsidRPr="001C72D3">
        <w:rPr>
          <w:rFonts w:asciiTheme="minorHAnsi" w:hAnsiTheme="minorHAnsi" w:cstheme="minorHAnsi"/>
          <w:color w:val="111111"/>
        </w:rPr>
        <w:t xml:space="preserve">, </w:t>
      </w:r>
      <w:proofErr w:type="spellStart"/>
      <w:r w:rsidRPr="001C72D3">
        <w:rPr>
          <w:rFonts w:asciiTheme="minorHAnsi" w:hAnsiTheme="minorHAnsi" w:cstheme="minorHAnsi"/>
          <w:color w:val="111111"/>
        </w:rPr>
        <w:t>Italian</w:t>
      </w:r>
      <w:proofErr w:type="spellEnd"/>
      <w:r w:rsidRPr="001C72D3">
        <w:rPr>
          <w:rFonts w:asciiTheme="minorHAnsi" w:hAnsiTheme="minorHAnsi" w:cstheme="minorHAnsi"/>
          <w:color w:val="111111"/>
        </w:rPr>
        <w:t xml:space="preserve"> </w:t>
      </w:r>
      <w:proofErr w:type="spellStart"/>
      <w:r w:rsidRPr="001C72D3">
        <w:rPr>
          <w:rFonts w:asciiTheme="minorHAnsi" w:hAnsiTheme="minorHAnsi" w:cstheme="minorHAnsi"/>
          <w:color w:val="111111"/>
        </w:rPr>
        <w:t>Fashion</w:t>
      </w:r>
      <w:proofErr w:type="spellEnd"/>
      <w:r w:rsidRPr="001C72D3">
        <w:rPr>
          <w:rFonts w:asciiTheme="minorHAnsi" w:hAnsiTheme="minorHAnsi" w:cstheme="minorHAnsi"/>
          <w:color w:val="111111"/>
        </w:rPr>
        <w:t xml:space="preserve">, </w:t>
      </w:r>
      <w:proofErr w:type="spellStart"/>
      <w:r w:rsidRPr="001C72D3">
        <w:rPr>
          <w:rFonts w:asciiTheme="minorHAnsi" w:hAnsiTheme="minorHAnsi" w:cstheme="minorHAnsi"/>
          <w:color w:val="111111"/>
        </w:rPr>
        <w:t>Obsessive</w:t>
      </w:r>
      <w:proofErr w:type="spellEnd"/>
      <w:r w:rsidRPr="001C72D3">
        <w:rPr>
          <w:rFonts w:asciiTheme="minorHAnsi" w:hAnsiTheme="minorHAnsi" w:cstheme="minorHAnsi"/>
          <w:color w:val="111111"/>
        </w:rPr>
        <w:t xml:space="preserve"> czy </w:t>
      </w:r>
      <w:proofErr w:type="spellStart"/>
      <w:r w:rsidRPr="001C72D3">
        <w:rPr>
          <w:rFonts w:asciiTheme="minorHAnsi" w:hAnsiTheme="minorHAnsi" w:cstheme="minorHAnsi"/>
          <w:color w:val="111111"/>
        </w:rPr>
        <w:t>Vivisence</w:t>
      </w:r>
      <w:proofErr w:type="spellEnd"/>
      <w:r w:rsidRPr="001C72D3">
        <w:rPr>
          <w:rFonts w:asciiTheme="minorHAnsi" w:hAnsiTheme="minorHAnsi" w:cstheme="minorHAnsi"/>
          <w:color w:val="111111"/>
        </w:rPr>
        <w:t>.</w:t>
      </w:r>
    </w:p>
    <w:p w14:paraId="77697126" w14:textId="77777777" w:rsidR="0019229E" w:rsidRDefault="0019229E" w:rsidP="0019229E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111111"/>
        </w:rPr>
      </w:pPr>
    </w:p>
    <w:p w14:paraId="54579CC9" w14:textId="148058E1" w:rsidR="00E6553C" w:rsidRDefault="00E6553C" w:rsidP="00E6553C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color w:val="111111"/>
        </w:rPr>
      </w:pPr>
      <w:r>
        <w:rPr>
          <w:rFonts w:asciiTheme="minorHAnsi" w:hAnsiTheme="minorHAnsi" w:cstheme="minorHAnsi"/>
          <w:noProof/>
          <w:color w:val="111111"/>
          <w14:ligatures w14:val="standardContextual"/>
        </w:rPr>
        <w:drawing>
          <wp:inline distT="0" distB="0" distL="0" distR="0" wp14:anchorId="1ADE6B4F" wp14:editId="504707A9">
            <wp:extent cx="1382500" cy="1235034"/>
            <wp:effectExtent l="0" t="0" r="8255" b="3810"/>
            <wp:docPr id="186228682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2286823" name="Obraz 186228682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040" cy="1240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89C078" w14:textId="77777777" w:rsidR="00E6553C" w:rsidRPr="001C72D3" w:rsidRDefault="00E6553C" w:rsidP="0019229E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111111"/>
        </w:rPr>
      </w:pPr>
    </w:p>
    <w:p w14:paraId="7825A681" w14:textId="09668554" w:rsidR="0019229E" w:rsidRPr="001C72D3" w:rsidRDefault="0019229E" w:rsidP="0019229E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111111"/>
        </w:rPr>
      </w:pPr>
      <w:r w:rsidRPr="001C72D3">
        <w:rPr>
          <w:rFonts w:asciiTheme="minorHAnsi" w:hAnsiTheme="minorHAnsi" w:cstheme="minorHAnsi"/>
          <w:color w:val="111111"/>
        </w:rPr>
        <w:t xml:space="preserve">- Drugie miejsce w </w:t>
      </w:r>
      <w:hyperlink r:id="rId6" w:history="1">
        <w:r w:rsidRPr="00D264D4">
          <w:rPr>
            <w:rStyle w:val="Hipercze"/>
            <w:rFonts w:asciiTheme="minorHAnsi" w:hAnsiTheme="minorHAnsi" w:cstheme="minorHAnsi"/>
          </w:rPr>
          <w:t xml:space="preserve">Rankingu Sklepów Internetowych </w:t>
        </w:r>
        <w:proofErr w:type="spellStart"/>
        <w:r w:rsidRPr="00D264D4">
          <w:rPr>
            <w:rStyle w:val="Hipercze"/>
            <w:rFonts w:asciiTheme="minorHAnsi" w:hAnsiTheme="minorHAnsi" w:cstheme="minorHAnsi"/>
          </w:rPr>
          <w:t>Opineo</w:t>
        </w:r>
        <w:proofErr w:type="spellEnd"/>
        <w:r w:rsidRPr="00D264D4">
          <w:rPr>
            <w:rStyle w:val="Hipercze"/>
            <w:rFonts w:asciiTheme="minorHAnsi" w:hAnsiTheme="minorHAnsi" w:cstheme="minorHAnsi"/>
          </w:rPr>
          <w:t xml:space="preserve"> 2023</w:t>
        </w:r>
      </w:hyperlink>
      <w:r w:rsidRPr="001C72D3">
        <w:rPr>
          <w:rFonts w:asciiTheme="minorHAnsi" w:hAnsiTheme="minorHAnsi" w:cstheme="minorHAnsi"/>
          <w:color w:val="111111"/>
        </w:rPr>
        <w:t xml:space="preserve"> to nie tylko wyróżnienie, ale przede wszystkim dowód na to, że ciężka praca i zaangażowanie przynoszą oczekiwane rezultaty. </w:t>
      </w:r>
      <w:r w:rsidR="00BA45E0" w:rsidRPr="001C72D3">
        <w:rPr>
          <w:rFonts w:asciiTheme="minorHAnsi" w:hAnsiTheme="minorHAnsi" w:cstheme="minorHAnsi"/>
          <w:color w:val="111111"/>
        </w:rPr>
        <w:t xml:space="preserve">Daje nam motywację aby w dalszym ciągu dążyć do założonego celu, jakim jest zadowolenie i zaufanie naszych klientów </w:t>
      </w:r>
      <w:r w:rsidRPr="001C72D3">
        <w:rPr>
          <w:rFonts w:asciiTheme="minorHAnsi" w:hAnsiTheme="minorHAnsi" w:cstheme="minorHAnsi"/>
          <w:color w:val="111111"/>
        </w:rPr>
        <w:t xml:space="preserve">– podkreśla </w:t>
      </w:r>
      <w:r w:rsidR="0069342B" w:rsidRPr="001C72D3">
        <w:rPr>
          <w:rFonts w:asciiTheme="minorHAnsi" w:hAnsiTheme="minorHAnsi" w:cstheme="minorHAnsi"/>
          <w:color w:val="111111"/>
        </w:rPr>
        <w:t>Joanna Suszko</w:t>
      </w:r>
      <w:r w:rsidRPr="001C72D3">
        <w:rPr>
          <w:rFonts w:asciiTheme="minorHAnsi" w:hAnsiTheme="minorHAnsi" w:cstheme="minorHAnsi"/>
          <w:color w:val="111111"/>
        </w:rPr>
        <w:t xml:space="preserve">, </w:t>
      </w:r>
      <w:r w:rsidR="0069342B" w:rsidRPr="001C72D3">
        <w:rPr>
          <w:rFonts w:asciiTheme="minorHAnsi" w:hAnsiTheme="minorHAnsi" w:cstheme="minorHAnsi"/>
          <w:color w:val="111111"/>
        </w:rPr>
        <w:t>kierownik obsługi sprzedaży internetowej</w:t>
      </w:r>
      <w:r w:rsidRPr="001C72D3">
        <w:rPr>
          <w:rFonts w:asciiTheme="minorHAnsi" w:hAnsiTheme="minorHAnsi" w:cstheme="minorHAnsi"/>
          <w:color w:val="111111"/>
        </w:rPr>
        <w:t xml:space="preserve"> w </w:t>
      </w:r>
      <w:proofErr w:type="spellStart"/>
      <w:r w:rsidRPr="001C72D3">
        <w:rPr>
          <w:rFonts w:asciiTheme="minorHAnsi" w:hAnsiTheme="minorHAnsi" w:cstheme="minorHAnsi"/>
          <w:color w:val="111111"/>
        </w:rPr>
        <w:t>Kontri</w:t>
      </w:r>
      <w:proofErr w:type="spellEnd"/>
      <w:r w:rsidRPr="001C72D3">
        <w:rPr>
          <w:rFonts w:asciiTheme="minorHAnsi" w:hAnsiTheme="minorHAnsi" w:cstheme="minorHAnsi"/>
          <w:color w:val="111111"/>
        </w:rPr>
        <w:t xml:space="preserve"> Sp. z o.o.</w:t>
      </w:r>
    </w:p>
    <w:p w14:paraId="2018C5DF" w14:textId="77777777" w:rsidR="0019229E" w:rsidRPr="001C72D3" w:rsidRDefault="0019229E" w:rsidP="0019229E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111111"/>
        </w:rPr>
      </w:pPr>
    </w:p>
    <w:p w14:paraId="184CF260" w14:textId="7A45D065" w:rsidR="003F6965" w:rsidRPr="001C72D3" w:rsidRDefault="0017714C" w:rsidP="0019229E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111111"/>
        </w:rPr>
      </w:pPr>
      <w:r w:rsidRPr="001C72D3">
        <w:rPr>
          <w:rFonts w:asciiTheme="minorHAnsi" w:hAnsiTheme="minorHAnsi" w:cstheme="minorHAnsi"/>
          <w:color w:val="111111"/>
        </w:rPr>
        <w:t xml:space="preserve">Sklep </w:t>
      </w:r>
      <w:r w:rsidR="006D4F4F" w:rsidRPr="001C72D3">
        <w:rPr>
          <w:rFonts w:asciiTheme="minorHAnsi" w:hAnsiTheme="minorHAnsi" w:cstheme="minorHAnsi"/>
          <w:color w:val="111111"/>
        </w:rPr>
        <w:t>o</w:t>
      </w:r>
      <w:r w:rsidRPr="001C72D3">
        <w:rPr>
          <w:rFonts w:asciiTheme="minorHAnsi" w:hAnsiTheme="minorHAnsi" w:cstheme="minorHAnsi"/>
          <w:color w:val="111111"/>
        </w:rPr>
        <w:t>feruje</w:t>
      </w:r>
      <w:r w:rsidR="00384B87" w:rsidRPr="001C72D3">
        <w:rPr>
          <w:rFonts w:asciiTheme="minorHAnsi" w:hAnsiTheme="minorHAnsi" w:cstheme="minorHAnsi"/>
          <w:color w:val="111111"/>
        </w:rPr>
        <w:t xml:space="preserve"> </w:t>
      </w:r>
      <w:r w:rsidRPr="001C72D3">
        <w:rPr>
          <w:rFonts w:asciiTheme="minorHAnsi" w:hAnsiTheme="minorHAnsi" w:cstheme="minorHAnsi"/>
          <w:color w:val="111111"/>
        </w:rPr>
        <w:t xml:space="preserve">konkurencyjne ceny, atrakcyjne promocje i rabaty, szybką dostawę oraz możliwość </w:t>
      </w:r>
      <w:r w:rsidR="008F2A04" w:rsidRPr="001C72D3">
        <w:rPr>
          <w:rFonts w:asciiTheme="minorHAnsi" w:hAnsiTheme="minorHAnsi" w:cstheme="minorHAnsi"/>
          <w:color w:val="111111"/>
        </w:rPr>
        <w:t xml:space="preserve">bezpłatnego </w:t>
      </w:r>
      <w:r w:rsidRPr="001C72D3">
        <w:rPr>
          <w:rFonts w:asciiTheme="minorHAnsi" w:hAnsiTheme="minorHAnsi" w:cstheme="minorHAnsi"/>
          <w:color w:val="111111"/>
        </w:rPr>
        <w:t xml:space="preserve">zwrotu lub wymiany towaru w ciągu 14 dni. </w:t>
      </w:r>
      <w:r w:rsidR="0047357E" w:rsidRPr="001C72D3">
        <w:rPr>
          <w:rFonts w:asciiTheme="minorHAnsi" w:hAnsiTheme="minorHAnsi" w:cstheme="minorHAnsi"/>
          <w:color w:val="111111"/>
        </w:rPr>
        <w:t>Dba o jakość obsługi</w:t>
      </w:r>
      <w:r w:rsidR="001C72D3">
        <w:rPr>
          <w:rFonts w:asciiTheme="minorHAnsi" w:hAnsiTheme="minorHAnsi" w:cstheme="minorHAnsi"/>
          <w:color w:val="111111"/>
        </w:rPr>
        <w:t xml:space="preserve"> </w:t>
      </w:r>
      <w:r w:rsidR="0047357E" w:rsidRPr="001C72D3">
        <w:rPr>
          <w:rFonts w:asciiTheme="minorHAnsi" w:hAnsiTheme="minorHAnsi" w:cstheme="minorHAnsi"/>
          <w:color w:val="111111"/>
        </w:rPr>
        <w:t xml:space="preserve">i </w:t>
      </w:r>
      <w:r w:rsidR="003F6965" w:rsidRPr="001C72D3">
        <w:rPr>
          <w:rFonts w:asciiTheme="minorHAnsi" w:hAnsiTheme="minorHAnsi" w:cstheme="minorHAnsi"/>
          <w:color w:val="111111"/>
        </w:rPr>
        <w:t xml:space="preserve">wygodę klientów </w:t>
      </w:r>
      <w:r w:rsidR="0047357E" w:rsidRPr="001C72D3">
        <w:rPr>
          <w:rFonts w:asciiTheme="minorHAnsi" w:hAnsiTheme="minorHAnsi" w:cstheme="minorHAnsi"/>
          <w:color w:val="111111"/>
        </w:rPr>
        <w:t xml:space="preserve">dlatego </w:t>
      </w:r>
      <w:r w:rsidR="003F6965" w:rsidRPr="001C72D3">
        <w:rPr>
          <w:rFonts w:asciiTheme="minorHAnsi" w:hAnsiTheme="minorHAnsi" w:cstheme="minorHAnsi"/>
          <w:color w:val="111111"/>
        </w:rPr>
        <w:t>udostępni</w:t>
      </w:r>
      <w:r w:rsidR="006D4F4F" w:rsidRPr="001C72D3">
        <w:rPr>
          <w:rFonts w:asciiTheme="minorHAnsi" w:hAnsiTheme="minorHAnsi" w:cstheme="minorHAnsi"/>
          <w:color w:val="111111"/>
        </w:rPr>
        <w:t>a</w:t>
      </w:r>
      <w:r w:rsidR="003F6965" w:rsidRPr="001C72D3">
        <w:rPr>
          <w:rFonts w:asciiTheme="minorHAnsi" w:hAnsiTheme="minorHAnsi" w:cstheme="minorHAnsi"/>
          <w:color w:val="111111"/>
        </w:rPr>
        <w:t xml:space="preserve"> również odroczon</w:t>
      </w:r>
      <w:r w:rsidR="006D4F4F" w:rsidRPr="001C72D3">
        <w:rPr>
          <w:rFonts w:asciiTheme="minorHAnsi" w:hAnsiTheme="minorHAnsi" w:cstheme="minorHAnsi"/>
          <w:color w:val="111111"/>
        </w:rPr>
        <w:t>ą</w:t>
      </w:r>
      <w:r w:rsidR="003F6965" w:rsidRPr="001C72D3">
        <w:rPr>
          <w:rFonts w:asciiTheme="minorHAnsi" w:hAnsiTheme="minorHAnsi" w:cstheme="minorHAnsi"/>
          <w:color w:val="111111"/>
        </w:rPr>
        <w:t xml:space="preserve"> płatność, darmow</w:t>
      </w:r>
      <w:r w:rsidR="006D4F4F" w:rsidRPr="001C72D3">
        <w:rPr>
          <w:rFonts w:asciiTheme="minorHAnsi" w:hAnsiTheme="minorHAnsi" w:cstheme="minorHAnsi"/>
          <w:color w:val="111111"/>
        </w:rPr>
        <w:t>ą</w:t>
      </w:r>
      <w:r w:rsidR="003F6965" w:rsidRPr="001C72D3">
        <w:rPr>
          <w:rFonts w:asciiTheme="minorHAnsi" w:hAnsiTheme="minorHAnsi" w:cstheme="minorHAnsi"/>
          <w:color w:val="111111"/>
        </w:rPr>
        <w:t xml:space="preserve"> dostaw</w:t>
      </w:r>
      <w:r w:rsidR="006D4F4F" w:rsidRPr="001C72D3">
        <w:rPr>
          <w:rFonts w:asciiTheme="minorHAnsi" w:hAnsiTheme="minorHAnsi" w:cstheme="minorHAnsi"/>
          <w:color w:val="111111"/>
        </w:rPr>
        <w:t>ę</w:t>
      </w:r>
      <w:r w:rsidR="003F6965" w:rsidRPr="001C72D3">
        <w:rPr>
          <w:rFonts w:asciiTheme="minorHAnsi" w:hAnsiTheme="minorHAnsi" w:cstheme="minorHAnsi"/>
          <w:color w:val="111111"/>
        </w:rPr>
        <w:t xml:space="preserve"> oraz bezpłatny zwrot</w:t>
      </w:r>
      <w:r w:rsidR="00B87D47" w:rsidRPr="001C72D3">
        <w:rPr>
          <w:rFonts w:asciiTheme="minorHAnsi" w:hAnsiTheme="minorHAnsi" w:cstheme="minorHAnsi"/>
          <w:color w:val="111111"/>
        </w:rPr>
        <w:t xml:space="preserve"> przesyłki na swój koszt</w:t>
      </w:r>
      <w:r w:rsidR="003F6965" w:rsidRPr="001C72D3">
        <w:rPr>
          <w:rFonts w:asciiTheme="minorHAnsi" w:hAnsiTheme="minorHAnsi" w:cstheme="minorHAnsi"/>
          <w:color w:val="111111"/>
        </w:rPr>
        <w:t>.</w:t>
      </w:r>
      <w:r w:rsidR="005B55A7" w:rsidRPr="001C72D3">
        <w:rPr>
          <w:rFonts w:asciiTheme="minorHAnsi" w:hAnsiTheme="minorHAnsi" w:cstheme="minorHAnsi"/>
          <w:color w:val="111111"/>
        </w:rPr>
        <w:t xml:space="preserve"> Profesjonalny zespół Biura Obsługi Klienta jest w stanie trafnie doradzić przy wyborze bielizny oraz spełniać oczekiwania nawet najbardziej wymagających klientów.</w:t>
      </w:r>
    </w:p>
    <w:p w14:paraId="0A902FFC" w14:textId="77777777" w:rsidR="00E6553C" w:rsidRDefault="00E6553C" w:rsidP="0019229E">
      <w:pPr>
        <w:spacing w:after="0"/>
        <w:rPr>
          <w:rFonts w:cstheme="minorHAnsi"/>
          <w:color w:val="111111"/>
          <w:sz w:val="24"/>
          <w:szCs w:val="24"/>
        </w:rPr>
      </w:pPr>
    </w:p>
    <w:p w14:paraId="47F7E53B" w14:textId="3CAE24CB" w:rsidR="00E6553C" w:rsidRDefault="00E6553C" w:rsidP="00E6553C">
      <w:pPr>
        <w:spacing w:after="0"/>
        <w:jc w:val="center"/>
        <w:rPr>
          <w:rFonts w:cstheme="minorHAnsi"/>
          <w:color w:val="111111"/>
          <w:sz w:val="24"/>
          <w:szCs w:val="24"/>
        </w:rPr>
      </w:pPr>
      <w:r>
        <w:rPr>
          <w:rFonts w:cstheme="minorHAnsi"/>
          <w:noProof/>
          <w:color w:val="111111"/>
          <w:sz w:val="24"/>
          <w:szCs w:val="24"/>
        </w:rPr>
        <w:drawing>
          <wp:inline distT="0" distB="0" distL="0" distR="0" wp14:anchorId="7FC65563" wp14:editId="6BC1F14E">
            <wp:extent cx="3544784" cy="985444"/>
            <wp:effectExtent l="0" t="0" r="0" b="5715"/>
            <wp:docPr id="18362943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629434" name="Obraz 18362943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6787" cy="988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5A67C2" w14:textId="522598C7" w:rsidR="00384B87" w:rsidRPr="001C72D3" w:rsidRDefault="00607BA9" w:rsidP="0019229E">
      <w:pPr>
        <w:spacing w:after="0"/>
        <w:rPr>
          <w:rFonts w:cstheme="minorHAnsi"/>
          <w:color w:val="111111"/>
          <w:sz w:val="24"/>
          <w:szCs w:val="24"/>
        </w:rPr>
      </w:pPr>
      <w:r w:rsidRPr="001C72D3">
        <w:rPr>
          <w:rFonts w:cstheme="minorHAnsi"/>
          <w:color w:val="111111"/>
          <w:sz w:val="24"/>
          <w:szCs w:val="24"/>
        </w:rPr>
        <w:lastRenderedPageBreak/>
        <w:t xml:space="preserve">- </w:t>
      </w:r>
      <w:r w:rsidR="00384B87" w:rsidRPr="001C72D3">
        <w:rPr>
          <w:rFonts w:cstheme="minorHAnsi"/>
          <w:color w:val="111111"/>
          <w:sz w:val="24"/>
          <w:szCs w:val="24"/>
        </w:rPr>
        <w:t xml:space="preserve">Nasz sklep od wielu lat cieszy dużym zaufaniem i uznaniem klientów. </w:t>
      </w:r>
      <w:r w:rsidR="00384B87" w:rsidRPr="001C72D3">
        <w:rPr>
          <w:rFonts w:cstheme="minorHAnsi"/>
          <w:b/>
          <w:bCs/>
          <w:color w:val="111111"/>
          <w:sz w:val="24"/>
          <w:szCs w:val="24"/>
        </w:rPr>
        <w:t>Jesteśmy jednym z najchętniej wybieranych sklepów z bielizną damską w Polsce</w:t>
      </w:r>
      <w:r w:rsidR="003663F2" w:rsidRPr="001C72D3">
        <w:rPr>
          <w:rFonts w:cstheme="minorHAnsi"/>
          <w:color w:val="111111"/>
          <w:sz w:val="24"/>
          <w:szCs w:val="24"/>
        </w:rPr>
        <w:t>.</w:t>
      </w:r>
      <w:r w:rsidR="00384B87" w:rsidRPr="001C72D3">
        <w:rPr>
          <w:rFonts w:cstheme="minorHAnsi"/>
          <w:color w:val="111111"/>
          <w:sz w:val="24"/>
          <w:szCs w:val="24"/>
        </w:rPr>
        <w:t xml:space="preserve"> </w:t>
      </w:r>
      <w:r w:rsidR="003663F2" w:rsidRPr="001C72D3">
        <w:rPr>
          <w:rFonts w:cstheme="minorHAnsi"/>
          <w:color w:val="111111"/>
          <w:sz w:val="24"/>
          <w:szCs w:val="24"/>
        </w:rPr>
        <w:t>P</w:t>
      </w:r>
      <w:r w:rsidR="00384B87" w:rsidRPr="001C72D3">
        <w:rPr>
          <w:rFonts w:cstheme="minorHAnsi"/>
          <w:color w:val="111111"/>
          <w:sz w:val="24"/>
          <w:szCs w:val="24"/>
        </w:rPr>
        <w:t>otwierdza</w:t>
      </w:r>
      <w:r w:rsidR="003663F2" w:rsidRPr="001C72D3">
        <w:rPr>
          <w:rFonts w:cstheme="minorHAnsi"/>
          <w:color w:val="111111"/>
          <w:sz w:val="24"/>
          <w:szCs w:val="24"/>
        </w:rPr>
        <w:t xml:space="preserve"> to</w:t>
      </w:r>
      <w:r w:rsidR="00384B87" w:rsidRPr="001C72D3">
        <w:rPr>
          <w:rFonts w:cstheme="minorHAnsi"/>
          <w:color w:val="111111"/>
          <w:sz w:val="24"/>
          <w:szCs w:val="24"/>
        </w:rPr>
        <w:t xml:space="preserve"> </w:t>
      </w:r>
      <w:r w:rsidRPr="001C72D3">
        <w:rPr>
          <w:rFonts w:cstheme="minorHAnsi"/>
          <w:color w:val="111111"/>
          <w:sz w:val="24"/>
          <w:szCs w:val="24"/>
        </w:rPr>
        <w:t xml:space="preserve">m.in. </w:t>
      </w:r>
      <w:r w:rsidR="00384B87" w:rsidRPr="001C72D3">
        <w:rPr>
          <w:rFonts w:cstheme="minorHAnsi"/>
          <w:color w:val="111111"/>
          <w:sz w:val="24"/>
          <w:szCs w:val="24"/>
        </w:rPr>
        <w:t xml:space="preserve">nasza stała obecność w </w:t>
      </w:r>
      <w:r w:rsidR="003663F2" w:rsidRPr="001C72D3">
        <w:rPr>
          <w:rFonts w:cstheme="minorHAnsi"/>
          <w:color w:val="111111"/>
          <w:sz w:val="24"/>
          <w:szCs w:val="24"/>
        </w:rPr>
        <w:t>r</w:t>
      </w:r>
      <w:r w:rsidR="00384B87" w:rsidRPr="001C72D3">
        <w:rPr>
          <w:rFonts w:cstheme="minorHAnsi"/>
          <w:color w:val="111111"/>
          <w:sz w:val="24"/>
          <w:szCs w:val="24"/>
        </w:rPr>
        <w:t xml:space="preserve">ankingu </w:t>
      </w:r>
      <w:proofErr w:type="spellStart"/>
      <w:r w:rsidR="00384B87" w:rsidRPr="001C72D3">
        <w:rPr>
          <w:rFonts w:cstheme="minorHAnsi"/>
          <w:color w:val="111111"/>
          <w:sz w:val="24"/>
          <w:szCs w:val="24"/>
        </w:rPr>
        <w:t>Opineo</w:t>
      </w:r>
      <w:proofErr w:type="spellEnd"/>
      <w:r w:rsidR="005B55A7" w:rsidRPr="001C72D3">
        <w:rPr>
          <w:rFonts w:cstheme="minorHAnsi"/>
          <w:color w:val="111111"/>
          <w:sz w:val="24"/>
          <w:szCs w:val="24"/>
        </w:rPr>
        <w:t xml:space="preserve"> oraz awans o 3 pozycje w porównaniu do ubiegłego roku. </w:t>
      </w:r>
      <w:r w:rsidR="00384B87" w:rsidRPr="001C72D3">
        <w:rPr>
          <w:rFonts w:cstheme="minorHAnsi"/>
          <w:color w:val="111111"/>
          <w:sz w:val="24"/>
          <w:szCs w:val="24"/>
        </w:rPr>
        <w:t>Systematycznie rozwijamy swoją działalność</w:t>
      </w:r>
      <w:r w:rsidRPr="001C72D3">
        <w:rPr>
          <w:rFonts w:cstheme="minorHAnsi"/>
          <w:color w:val="111111"/>
          <w:sz w:val="24"/>
          <w:szCs w:val="24"/>
        </w:rPr>
        <w:t>, zachowując przy tym wysoką jakość obsługi.</w:t>
      </w:r>
      <w:r w:rsidR="005B55A7" w:rsidRPr="001C72D3">
        <w:rPr>
          <w:rFonts w:cstheme="minorHAnsi"/>
          <w:color w:val="111111"/>
          <w:sz w:val="24"/>
          <w:szCs w:val="24"/>
        </w:rPr>
        <w:t xml:space="preserve"> Dziękujemy klientom za zaufanie i pozytywne opinie, które sprawiają, że </w:t>
      </w:r>
      <w:r w:rsidR="006D4F4F" w:rsidRPr="001C72D3">
        <w:rPr>
          <w:rFonts w:cstheme="minorHAnsi"/>
          <w:color w:val="111111"/>
          <w:sz w:val="24"/>
          <w:szCs w:val="24"/>
        </w:rPr>
        <w:t>jesteśmy</w:t>
      </w:r>
      <w:r w:rsidR="005B55A7" w:rsidRPr="001C72D3">
        <w:rPr>
          <w:rFonts w:cstheme="minorHAnsi"/>
          <w:color w:val="111111"/>
          <w:sz w:val="24"/>
          <w:szCs w:val="24"/>
        </w:rPr>
        <w:t xml:space="preserve"> na szczycie</w:t>
      </w:r>
      <w:r w:rsidR="006D4F4F" w:rsidRPr="001C72D3">
        <w:rPr>
          <w:rFonts w:cstheme="minorHAnsi"/>
          <w:color w:val="111111"/>
          <w:sz w:val="24"/>
          <w:szCs w:val="24"/>
        </w:rPr>
        <w:t xml:space="preserve"> – </w:t>
      </w:r>
      <w:r w:rsidR="0069342B" w:rsidRPr="001C72D3">
        <w:rPr>
          <w:rFonts w:cstheme="minorHAnsi"/>
          <w:color w:val="111111"/>
          <w:sz w:val="24"/>
          <w:szCs w:val="24"/>
        </w:rPr>
        <w:t>mówi Dawid Kuczewski, kierownik marketingu</w:t>
      </w:r>
      <w:r w:rsidR="00F53321" w:rsidRPr="001C72D3">
        <w:rPr>
          <w:rFonts w:cstheme="minorHAnsi"/>
          <w:color w:val="111111"/>
          <w:sz w:val="24"/>
          <w:szCs w:val="24"/>
        </w:rPr>
        <w:t xml:space="preserve"> </w:t>
      </w:r>
      <w:proofErr w:type="spellStart"/>
      <w:r w:rsidR="00F53321" w:rsidRPr="001C72D3">
        <w:rPr>
          <w:rFonts w:cstheme="minorHAnsi"/>
          <w:color w:val="111111"/>
          <w:sz w:val="24"/>
          <w:szCs w:val="24"/>
        </w:rPr>
        <w:t>Kontri</w:t>
      </w:r>
      <w:proofErr w:type="spellEnd"/>
      <w:r w:rsidR="00F53321" w:rsidRPr="001C72D3">
        <w:rPr>
          <w:rFonts w:cstheme="minorHAnsi"/>
          <w:color w:val="111111"/>
          <w:sz w:val="24"/>
          <w:szCs w:val="24"/>
        </w:rPr>
        <w:t xml:space="preserve"> Sp</w:t>
      </w:r>
      <w:r w:rsidR="006D4F4F" w:rsidRPr="001C72D3">
        <w:rPr>
          <w:rFonts w:cstheme="minorHAnsi"/>
          <w:color w:val="111111"/>
          <w:sz w:val="24"/>
          <w:szCs w:val="24"/>
        </w:rPr>
        <w:t>.</w:t>
      </w:r>
      <w:r w:rsidR="00F53321" w:rsidRPr="001C72D3">
        <w:rPr>
          <w:rFonts w:cstheme="minorHAnsi"/>
          <w:color w:val="111111"/>
          <w:sz w:val="24"/>
          <w:szCs w:val="24"/>
        </w:rPr>
        <w:t xml:space="preserve"> z o.o.</w:t>
      </w:r>
    </w:p>
    <w:p w14:paraId="51A9CA30" w14:textId="77777777" w:rsidR="0019229E" w:rsidRPr="001C72D3" w:rsidRDefault="0019229E" w:rsidP="0019229E">
      <w:pPr>
        <w:spacing w:after="0"/>
        <w:rPr>
          <w:rFonts w:cstheme="minorHAnsi"/>
          <w:b/>
          <w:bCs/>
          <w:color w:val="111111"/>
          <w:sz w:val="24"/>
          <w:szCs w:val="24"/>
        </w:rPr>
      </w:pPr>
    </w:p>
    <w:p w14:paraId="2A0F3558" w14:textId="2EB0DA0C" w:rsidR="00642BEF" w:rsidRPr="001C72D3" w:rsidRDefault="0047357E" w:rsidP="0019229E">
      <w:pPr>
        <w:spacing w:after="0"/>
        <w:rPr>
          <w:rFonts w:cstheme="minorHAnsi"/>
          <w:color w:val="111111"/>
          <w:sz w:val="24"/>
          <w:szCs w:val="24"/>
        </w:rPr>
      </w:pPr>
      <w:r w:rsidRPr="001C72D3">
        <w:rPr>
          <w:rFonts w:cstheme="minorHAnsi"/>
          <w:b/>
          <w:bCs/>
          <w:color w:val="111111"/>
          <w:sz w:val="24"/>
          <w:szCs w:val="24"/>
        </w:rPr>
        <w:t xml:space="preserve">Rankingu Sklepów Internetowych </w:t>
      </w:r>
      <w:proofErr w:type="spellStart"/>
      <w:r w:rsidRPr="001C72D3">
        <w:rPr>
          <w:rFonts w:cstheme="minorHAnsi"/>
          <w:b/>
          <w:bCs/>
          <w:color w:val="111111"/>
          <w:sz w:val="24"/>
          <w:szCs w:val="24"/>
        </w:rPr>
        <w:t>Opineo</w:t>
      </w:r>
      <w:proofErr w:type="spellEnd"/>
      <w:r w:rsidRPr="001C72D3">
        <w:rPr>
          <w:rFonts w:cstheme="minorHAnsi"/>
          <w:b/>
          <w:bCs/>
          <w:color w:val="111111"/>
          <w:sz w:val="24"/>
          <w:szCs w:val="24"/>
        </w:rPr>
        <w:t xml:space="preserve"> przygotowywany jest od 2010 roku na podstawie opinii </w:t>
      </w:r>
      <w:r w:rsidR="00642BEF" w:rsidRPr="001C72D3">
        <w:rPr>
          <w:rFonts w:cstheme="minorHAnsi"/>
          <w:b/>
          <w:bCs/>
          <w:color w:val="111111"/>
          <w:sz w:val="24"/>
          <w:szCs w:val="24"/>
        </w:rPr>
        <w:t xml:space="preserve">wystawionych przez </w:t>
      </w:r>
      <w:r w:rsidRPr="001C72D3">
        <w:rPr>
          <w:rFonts w:cstheme="minorHAnsi"/>
          <w:b/>
          <w:bCs/>
          <w:color w:val="111111"/>
          <w:sz w:val="24"/>
          <w:szCs w:val="24"/>
        </w:rPr>
        <w:t>klientów sklepów internetowych</w:t>
      </w:r>
      <w:r w:rsidRPr="001C72D3">
        <w:rPr>
          <w:rFonts w:cstheme="minorHAnsi"/>
          <w:color w:val="111111"/>
          <w:sz w:val="24"/>
          <w:szCs w:val="24"/>
        </w:rPr>
        <w:t>. Metodologia rankingu jest niezmienna</w:t>
      </w:r>
      <w:r w:rsidR="00642BEF" w:rsidRPr="001C72D3">
        <w:rPr>
          <w:rFonts w:cstheme="minorHAnsi"/>
          <w:color w:val="111111"/>
          <w:sz w:val="24"/>
          <w:szCs w:val="24"/>
        </w:rPr>
        <w:t xml:space="preserve">, </w:t>
      </w:r>
      <w:r w:rsidRPr="001C72D3">
        <w:rPr>
          <w:rFonts w:cstheme="minorHAnsi"/>
          <w:color w:val="111111"/>
          <w:sz w:val="24"/>
          <w:szCs w:val="24"/>
        </w:rPr>
        <w:t xml:space="preserve">oparta o rzetelne </w:t>
      </w:r>
      <w:r w:rsidR="00642BEF" w:rsidRPr="001C72D3">
        <w:rPr>
          <w:rFonts w:cstheme="minorHAnsi"/>
          <w:color w:val="111111"/>
          <w:sz w:val="24"/>
          <w:szCs w:val="24"/>
        </w:rPr>
        <w:t>oraz</w:t>
      </w:r>
      <w:r w:rsidRPr="001C72D3">
        <w:rPr>
          <w:rFonts w:cstheme="minorHAnsi"/>
          <w:color w:val="111111"/>
          <w:sz w:val="24"/>
          <w:szCs w:val="24"/>
        </w:rPr>
        <w:t xml:space="preserve"> przejrzyste kryteria takie jak szybkość realizacji zamówienia, poziom obsługi klienta czy jakość zapakowania przesyłki. Brana pod uwagę jest również gotowość do wsłuchiwania się w opinie klientów. </w:t>
      </w:r>
      <w:r w:rsidR="00642BEF" w:rsidRPr="001C72D3">
        <w:rPr>
          <w:rFonts w:cstheme="minorHAnsi"/>
          <w:color w:val="111111"/>
          <w:sz w:val="24"/>
          <w:szCs w:val="24"/>
        </w:rPr>
        <w:t>Dzięki tym czynnikom ranking jest jednym z najbardziej miarodajnych oraz odzwierciedla rzeczywiste nastroje konsumentów i popularność sklepów internetowych.</w:t>
      </w:r>
    </w:p>
    <w:p w14:paraId="6E1862F0" w14:textId="77777777" w:rsidR="00637905" w:rsidRPr="001C72D3" w:rsidRDefault="00637905" w:rsidP="0019229E">
      <w:pPr>
        <w:spacing w:after="0"/>
        <w:rPr>
          <w:rFonts w:cstheme="minorHAnsi"/>
          <w:color w:val="111111"/>
          <w:sz w:val="24"/>
          <w:szCs w:val="24"/>
        </w:rPr>
      </w:pPr>
    </w:p>
    <w:p w14:paraId="4B8DCF02" w14:textId="77777777" w:rsidR="00637905" w:rsidRPr="001C72D3" w:rsidRDefault="00637905" w:rsidP="0019229E">
      <w:pPr>
        <w:spacing w:after="0"/>
        <w:rPr>
          <w:rFonts w:cstheme="minorHAnsi"/>
          <w:color w:val="111111"/>
          <w:sz w:val="24"/>
          <w:szCs w:val="24"/>
        </w:rPr>
      </w:pPr>
    </w:p>
    <w:p w14:paraId="5A2D6506" w14:textId="34646BC0" w:rsidR="00637905" w:rsidRDefault="00637905" w:rsidP="00637905">
      <w:pPr>
        <w:spacing w:after="0"/>
        <w:jc w:val="center"/>
        <w:rPr>
          <w:rFonts w:cstheme="minorHAnsi"/>
          <w:color w:val="111111"/>
          <w:sz w:val="24"/>
          <w:szCs w:val="24"/>
        </w:rPr>
      </w:pPr>
      <w:r w:rsidRPr="001C72D3">
        <w:rPr>
          <w:rFonts w:cstheme="minorHAnsi"/>
          <w:noProof/>
          <w:color w:val="111111"/>
          <w:sz w:val="24"/>
          <w:szCs w:val="24"/>
        </w:rPr>
        <w:drawing>
          <wp:inline distT="0" distB="0" distL="0" distR="0" wp14:anchorId="2BED98C1" wp14:editId="3DF9B504">
            <wp:extent cx="3667867" cy="3667867"/>
            <wp:effectExtent l="0" t="0" r="8890" b="8890"/>
            <wp:docPr id="139319860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262" cy="3670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28254B" w14:textId="77777777" w:rsidR="00D264D4" w:rsidRDefault="00D264D4" w:rsidP="00637905">
      <w:pPr>
        <w:spacing w:after="0"/>
        <w:jc w:val="center"/>
        <w:rPr>
          <w:rFonts w:cstheme="minorHAnsi"/>
          <w:color w:val="111111"/>
          <w:sz w:val="24"/>
          <w:szCs w:val="24"/>
        </w:rPr>
      </w:pPr>
    </w:p>
    <w:p w14:paraId="60317894" w14:textId="77777777" w:rsidR="00D264D4" w:rsidRDefault="00D264D4" w:rsidP="00D264D4">
      <w:pPr>
        <w:spacing w:after="0"/>
        <w:rPr>
          <w:rFonts w:cstheme="minorHAnsi"/>
          <w:color w:val="111111"/>
          <w:sz w:val="24"/>
          <w:szCs w:val="24"/>
        </w:rPr>
      </w:pPr>
      <w:r w:rsidRPr="00D264D4">
        <w:rPr>
          <w:rFonts w:cstheme="minorHAnsi"/>
          <w:color w:val="111111"/>
          <w:sz w:val="24"/>
          <w:szCs w:val="24"/>
        </w:rPr>
        <w:t xml:space="preserve">Kontakt dla mediów: </w:t>
      </w:r>
    </w:p>
    <w:p w14:paraId="3E680E34" w14:textId="77777777" w:rsidR="00D264D4" w:rsidRDefault="00D264D4" w:rsidP="00D264D4">
      <w:pPr>
        <w:spacing w:after="0"/>
        <w:rPr>
          <w:rFonts w:cstheme="minorHAnsi"/>
          <w:color w:val="111111"/>
          <w:sz w:val="24"/>
          <w:szCs w:val="24"/>
        </w:rPr>
      </w:pPr>
      <w:r w:rsidRPr="00D264D4">
        <w:rPr>
          <w:rFonts w:cstheme="minorHAnsi"/>
          <w:color w:val="111111"/>
          <w:sz w:val="24"/>
          <w:szCs w:val="24"/>
        </w:rPr>
        <w:t xml:space="preserve">Dawid Kuczewski </w:t>
      </w:r>
    </w:p>
    <w:p w14:paraId="5D741CF0" w14:textId="77777777" w:rsidR="00D264D4" w:rsidRDefault="00D264D4" w:rsidP="00D264D4">
      <w:pPr>
        <w:spacing w:after="0"/>
        <w:rPr>
          <w:rFonts w:cstheme="minorHAnsi"/>
          <w:color w:val="111111"/>
          <w:sz w:val="24"/>
          <w:szCs w:val="24"/>
        </w:rPr>
      </w:pPr>
      <w:r w:rsidRPr="00D264D4">
        <w:rPr>
          <w:rFonts w:cstheme="minorHAnsi"/>
          <w:color w:val="111111"/>
          <w:sz w:val="24"/>
          <w:szCs w:val="24"/>
        </w:rPr>
        <w:t>tel.: 690 814</w:t>
      </w:r>
      <w:r>
        <w:rPr>
          <w:rFonts w:cstheme="minorHAnsi"/>
          <w:color w:val="111111"/>
          <w:sz w:val="24"/>
          <w:szCs w:val="24"/>
        </w:rPr>
        <w:t> </w:t>
      </w:r>
      <w:r w:rsidRPr="00D264D4">
        <w:rPr>
          <w:rFonts w:cstheme="minorHAnsi"/>
          <w:color w:val="111111"/>
          <w:sz w:val="24"/>
          <w:szCs w:val="24"/>
        </w:rPr>
        <w:t xml:space="preserve">811 </w:t>
      </w:r>
    </w:p>
    <w:p w14:paraId="3A6327A9" w14:textId="000D556B" w:rsidR="00D264D4" w:rsidRDefault="00D264D4" w:rsidP="00D264D4">
      <w:pPr>
        <w:spacing w:after="0"/>
        <w:rPr>
          <w:rFonts w:cstheme="minorHAnsi"/>
          <w:color w:val="111111"/>
          <w:sz w:val="24"/>
          <w:szCs w:val="24"/>
        </w:rPr>
      </w:pPr>
      <w:r w:rsidRPr="00D264D4">
        <w:rPr>
          <w:rFonts w:cstheme="minorHAnsi"/>
          <w:color w:val="111111"/>
          <w:sz w:val="24"/>
          <w:szCs w:val="24"/>
        </w:rPr>
        <w:t xml:space="preserve">email: </w:t>
      </w:r>
      <w:hyperlink r:id="rId9" w:history="1">
        <w:r w:rsidRPr="00F545FE">
          <w:rPr>
            <w:rStyle w:val="Hipercze"/>
            <w:rFonts w:cstheme="minorHAnsi"/>
            <w:sz w:val="24"/>
            <w:szCs w:val="24"/>
          </w:rPr>
          <w:t>dawid.kuczewski@kontri.pl</w:t>
        </w:r>
      </w:hyperlink>
    </w:p>
    <w:p w14:paraId="59DB18B1" w14:textId="75B2F4F3" w:rsidR="00D264D4" w:rsidRPr="001C72D3" w:rsidRDefault="00D264D4" w:rsidP="00D264D4">
      <w:pPr>
        <w:spacing w:after="0"/>
        <w:rPr>
          <w:rFonts w:cstheme="minorHAnsi"/>
          <w:color w:val="111111"/>
          <w:sz w:val="24"/>
          <w:szCs w:val="24"/>
        </w:rPr>
      </w:pPr>
      <w:hyperlink r:id="rId10" w:history="1">
        <w:r w:rsidRPr="00D264D4">
          <w:rPr>
            <w:rStyle w:val="Hipercze"/>
            <w:rFonts w:cstheme="minorHAnsi"/>
            <w:sz w:val="24"/>
            <w:szCs w:val="24"/>
          </w:rPr>
          <w:t>https://www.kontri.pl/</w:t>
        </w:r>
      </w:hyperlink>
    </w:p>
    <w:sectPr w:rsidR="00D264D4" w:rsidRPr="001C7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14C"/>
    <w:rsid w:val="00144FC4"/>
    <w:rsid w:val="0017714C"/>
    <w:rsid w:val="0018289B"/>
    <w:rsid w:val="0019229E"/>
    <w:rsid w:val="001C72D3"/>
    <w:rsid w:val="002D5D11"/>
    <w:rsid w:val="003663F2"/>
    <w:rsid w:val="00384B87"/>
    <w:rsid w:val="003E590F"/>
    <w:rsid w:val="003F6965"/>
    <w:rsid w:val="00445D5B"/>
    <w:rsid w:val="0047357E"/>
    <w:rsid w:val="005B55A7"/>
    <w:rsid w:val="00607BA9"/>
    <w:rsid w:val="00630D30"/>
    <w:rsid w:val="00637905"/>
    <w:rsid w:val="00642BEF"/>
    <w:rsid w:val="0065547F"/>
    <w:rsid w:val="0069342B"/>
    <w:rsid w:val="006D4F4F"/>
    <w:rsid w:val="0072075C"/>
    <w:rsid w:val="00755B54"/>
    <w:rsid w:val="00811B83"/>
    <w:rsid w:val="008F2A04"/>
    <w:rsid w:val="009F71C3"/>
    <w:rsid w:val="00A637CF"/>
    <w:rsid w:val="00AB5274"/>
    <w:rsid w:val="00B02412"/>
    <w:rsid w:val="00B87D47"/>
    <w:rsid w:val="00BA45E0"/>
    <w:rsid w:val="00D264D4"/>
    <w:rsid w:val="00E6553C"/>
    <w:rsid w:val="00EA38F0"/>
    <w:rsid w:val="00F5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8165A"/>
  <w15:chartTrackingRefBased/>
  <w15:docId w15:val="{45CEE254-FA87-416C-A970-DCA9E098B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77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17714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19229E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264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anking.opineo.pl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kontri.pl/" TargetMode="External"/><Relationship Id="rId4" Type="http://schemas.openxmlformats.org/officeDocument/2006/relationships/hyperlink" Target="https://www.kontri.pl/" TargetMode="External"/><Relationship Id="rId9" Type="http://schemas.openxmlformats.org/officeDocument/2006/relationships/hyperlink" Target="mailto:dawid.kuczewski@kontr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454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Kuczewski</dc:creator>
  <cp:keywords/>
  <dc:description/>
  <cp:lastModifiedBy>Dawid Kuczewski</cp:lastModifiedBy>
  <cp:revision>17</cp:revision>
  <dcterms:created xsi:type="dcterms:W3CDTF">2023-10-17T06:48:00Z</dcterms:created>
  <dcterms:modified xsi:type="dcterms:W3CDTF">2023-10-18T07:28:00Z</dcterms:modified>
</cp:coreProperties>
</file>